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10" w:type="dxa"/>
        <w:tblLook w:val="04A0" w:firstRow="1" w:lastRow="0" w:firstColumn="1" w:lastColumn="0" w:noHBand="0" w:noVBand="1"/>
      </w:tblPr>
      <w:tblGrid>
        <w:gridCol w:w="978"/>
        <w:gridCol w:w="12"/>
        <w:gridCol w:w="5663"/>
        <w:gridCol w:w="1561"/>
        <w:gridCol w:w="6"/>
        <w:gridCol w:w="1124"/>
      </w:tblGrid>
      <w:tr w:rsidR="00BF43F1" w:rsidTr="00E45FB3">
        <w:tc>
          <w:tcPr>
            <w:tcW w:w="978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Weeks</w:t>
            </w:r>
          </w:p>
        </w:tc>
        <w:tc>
          <w:tcPr>
            <w:tcW w:w="5675" w:type="dxa"/>
            <w:gridSpan w:val="2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Titles of Themes</w:t>
            </w:r>
          </w:p>
        </w:tc>
        <w:tc>
          <w:tcPr>
            <w:tcW w:w="1567" w:type="dxa"/>
            <w:gridSpan w:val="2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  <w:tc>
          <w:tcPr>
            <w:tcW w:w="1124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Max scores</w:t>
            </w:r>
          </w:p>
        </w:tc>
      </w:tr>
      <w:tr w:rsidR="00BF43F1" w:rsidRPr="00390732" w:rsidTr="00E45FB3">
        <w:tc>
          <w:tcPr>
            <w:tcW w:w="978" w:type="dxa"/>
          </w:tcPr>
          <w:p w:rsidR="00BF43F1" w:rsidRDefault="00BF43F1" w:rsidP="00E45FB3">
            <w:pPr>
              <w:jc w:val="both"/>
            </w:pPr>
          </w:p>
        </w:tc>
        <w:tc>
          <w:tcPr>
            <w:tcW w:w="5675" w:type="dxa"/>
            <w:gridSpan w:val="2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Module 1.Basics of Translation Studies </w:t>
            </w:r>
          </w:p>
        </w:tc>
        <w:tc>
          <w:tcPr>
            <w:tcW w:w="1567" w:type="dxa"/>
            <w:gridSpan w:val="2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4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78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675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1.Pr.L. Basics of Translation Studies 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2.Grammar &amp; Essentials Vocabulary Revision 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3.New Round-</w:t>
            </w:r>
            <w:proofErr w:type="spellStart"/>
            <w:r>
              <w:rPr>
                <w:lang w:val="en-US"/>
              </w:rPr>
              <w:t>up,Commenting</w:t>
            </w:r>
            <w:proofErr w:type="spellEnd"/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Analyzing of a newspaper article</w:t>
            </w:r>
          </w:p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4.Practicum of oral and written translation</w:t>
            </w:r>
          </w:p>
        </w:tc>
        <w:tc>
          <w:tcPr>
            <w:tcW w:w="1567" w:type="dxa"/>
            <w:gridSpan w:val="2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4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78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</w:p>
          <w:p w:rsidR="00BF43F1" w:rsidRDefault="00BF43F1" w:rsidP="00E45FB3">
            <w:pPr>
              <w:jc w:val="both"/>
              <w:rPr>
                <w:lang w:val="en-US"/>
              </w:rPr>
            </w:pPr>
          </w:p>
          <w:p w:rsidR="00BF43F1" w:rsidRDefault="00BF43F1" w:rsidP="00E45FB3">
            <w:pPr>
              <w:jc w:val="both"/>
              <w:rPr>
                <w:lang w:val="en-US"/>
              </w:rPr>
            </w:pPr>
          </w:p>
          <w:p w:rsidR="00BF43F1" w:rsidRDefault="00BF43F1" w:rsidP="00E45FB3">
            <w:pPr>
              <w:jc w:val="both"/>
              <w:rPr>
                <w:lang w:val="en-US"/>
              </w:rPr>
            </w:pPr>
          </w:p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IWST</w:t>
            </w:r>
          </w:p>
        </w:tc>
        <w:tc>
          <w:tcPr>
            <w:tcW w:w="5675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1.Pr.Lesson:The 4 basic concepts of Translation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2.Revision of </w:t>
            </w:r>
            <w:proofErr w:type="spellStart"/>
            <w:r>
              <w:rPr>
                <w:lang w:val="en-US"/>
              </w:rPr>
              <w:t>Grammar.The</w:t>
            </w:r>
            <w:proofErr w:type="spellEnd"/>
            <w:r>
              <w:rPr>
                <w:lang w:val="en-US"/>
              </w:rPr>
              <w:t xml:space="preserve"> Passive Voice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3.New Round-</w:t>
            </w:r>
            <w:proofErr w:type="spellStart"/>
            <w:r>
              <w:rPr>
                <w:lang w:val="en-US"/>
              </w:rPr>
              <w:t>up,Commenting</w:t>
            </w:r>
            <w:proofErr w:type="spellEnd"/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Analyzing newspaper articles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Consultation on the … of IWS1 on the Topic: </w:t>
            </w:r>
          </w:p>
          <w:p w:rsidR="00BF43F1" w:rsidRPr="00FB3221" w:rsidRDefault="00BF43F1" w:rsidP="00E45FB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IWST.Practicum</w:t>
            </w:r>
            <w:proofErr w:type="spellEnd"/>
            <w:r>
              <w:rPr>
                <w:lang w:val="en-US"/>
              </w:rPr>
              <w:t xml:space="preserve"> of Oral and written translation</w:t>
            </w:r>
          </w:p>
        </w:tc>
        <w:tc>
          <w:tcPr>
            <w:tcW w:w="1567" w:type="dxa"/>
            <w:gridSpan w:val="2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4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78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675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1.Pr.Lesson:The 7 important translators skills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2.Revision of </w:t>
            </w:r>
            <w:proofErr w:type="spellStart"/>
            <w:r>
              <w:rPr>
                <w:lang w:val="en-US"/>
              </w:rPr>
              <w:t>Grammar.Conditionals</w:t>
            </w:r>
            <w:proofErr w:type="spellEnd"/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3.New Round-</w:t>
            </w:r>
            <w:proofErr w:type="spellStart"/>
            <w:r>
              <w:rPr>
                <w:lang w:val="en-US"/>
              </w:rPr>
              <w:t>up,Commenting</w:t>
            </w:r>
            <w:proofErr w:type="spellEnd"/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Analyzing of newspaper articles from original sources.</w:t>
            </w:r>
          </w:p>
          <w:p w:rsidR="00BF43F1" w:rsidRPr="00FB322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4.Practicum</w:t>
            </w:r>
            <w:proofErr w:type="gramEnd"/>
            <w:r>
              <w:rPr>
                <w:lang w:val="en-US"/>
              </w:rPr>
              <w:t xml:space="preserve"> of oral and written translation in class.</w:t>
            </w:r>
          </w:p>
        </w:tc>
        <w:tc>
          <w:tcPr>
            <w:tcW w:w="1567" w:type="dxa"/>
            <w:gridSpan w:val="2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4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78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675" w:type="dxa"/>
            <w:gridSpan w:val="2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SIW1.Written Translation of the text in International Law</w:t>
            </w:r>
          </w:p>
        </w:tc>
        <w:tc>
          <w:tcPr>
            <w:tcW w:w="1567" w:type="dxa"/>
            <w:gridSpan w:val="2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4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78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675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1.Pr.Lesson.Basic Translation Precepts </w:t>
            </w:r>
          </w:p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2.Revision of </w:t>
            </w:r>
            <w:proofErr w:type="spellStart"/>
            <w:r>
              <w:rPr>
                <w:lang w:val="en-US"/>
              </w:rPr>
              <w:t>Grammar.No</w:t>
            </w:r>
            <w:proofErr w:type="spellEnd"/>
            <w:r>
              <w:rPr>
                <w:lang w:val="en-US"/>
              </w:rPr>
              <w:t xml:space="preserve"> Future in if and … clauses</w:t>
            </w:r>
          </w:p>
        </w:tc>
        <w:tc>
          <w:tcPr>
            <w:tcW w:w="1567" w:type="dxa"/>
            <w:gridSpan w:val="2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4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78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675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1.Practical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Lesson:Social</w:t>
            </w:r>
            <w:proofErr w:type="spellEnd"/>
            <w:r>
              <w:rPr>
                <w:lang w:val="en-US"/>
              </w:rPr>
              <w:t xml:space="preserve"> Issues and culture as a part of translation.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2.Revision of </w:t>
            </w:r>
            <w:proofErr w:type="spellStart"/>
            <w:r>
              <w:rPr>
                <w:lang w:val="en-US"/>
              </w:rPr>
              <w:t>Grammar.Equivalents</w:t>
            </w:r>
            <w:proofErr w:type="spellEnd"/>
            <w:r>
              <w:rPr>
                <w:lang w:val="en-US"/>
              </w:rPr>
              <w:t xml:space="preserve"> of 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3.New Round-</w:t>
            </w:r>
            <w:proofErr w:type="spellStart"/>
            <w:r>
              <w:rPr>
                <w:lang w:val="en-US"/>
              </w:rPr>
              <w:t>up,Modal</w:t>
            </w:r>
            <w:proofErr w:type="spellEnd"/>
            <w:r>
              <w:rPr>
                <w:lang w:val="en-US"/>
              </w:rPr>
              <w:t xml:space="preserve"> Verbs</w:t>
            </w:r>
          </w:p>
          <w:p w:rsidR="00BF43F1" w:rsidRPr="00FB322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4.Written</w:t>
            </w:r>
            <w:proofErr w:type="gramEnd"/>
            <w:r>
              <w:rPr>
                <w:lang w:val="en-US"/>
              </w:rPr>
              <w:t xml:space="preserve"> Translation of the given texts in class.</w:t>
            </w:r>
          </w:p>
        </w:tc>
        <w:tc>
          <w:tcPr>
            <w:tcW w:w="1567" w:type="dxa"/>
            <w:gridSpan w:val="2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4" w:type="dxa"/>
          </w:tcPr>
          <w:p w:rsidR="00BF43F1" w:rsidRPr="00FB322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90" w:type="dxa"/>
            <w:gridSpan w:val="2"/>
          </w:tcPr>
          <w:p w:rsidR="00BF43F1" w:rsidRDefault="00BF43F1" w:rsidP="00E45FB3">
            <w:pPr>
              <w:spacing w:line="259" w:lineRule="auto"/>
              <w:rPr>
                <w:lang w:val="en-US"/>
              </w:rPr>
            </w:pPr>
          </w:p>
        </w:tc>
        <w:tc>
          <w:tcPr>
            <w:tcW w:w="5663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Module 2.Overview of Principal aspects of Translation </w:t>
            </w:r>
          </w:p>
        </w:tc>
        <w:tc>
          <w:tcPr>
            <w:tcW w:w="1567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4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9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663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1.Pr.Lesson:The effect of Globalization on translation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2.Revision of Grammar &amp; Essential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3.New Round-Up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4.Interpreting </w:t>
            </w:r>
            <w:proofErr w:type="spellStart"/>
            <w:r>
              <w:rPr>
                <w:lang w:val="en-US"/>
              </w:rPr>
              <w:t>practice.Role</w:t>
            </w:r>
            <w:proofErr w:type="spellEnd"/>
            <w:r>
              <w:rPr>
                <w:lang w:val="en-US"/>
              </w:rPr>
              <w:t xml:space="preserve"> play on class</w:t>
            </w:r>
          </w:p>
        </w:tc>
        <w:tc>
          <w:tcPr>
            <w:tcW w:w="1567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4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9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663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1.Pr.Lesson:Overview of different approaches to translation 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2.Revision of </w:t>
            </w:r>
            <w:proofErr w:type="spellStart"/>
            <w:r>
              <w:rPr>
                <w:lang w:val="en-US"/>
              </w:rPr>
              <w:t>Grammar.Conditionals</w:t>
            </w:r>
            <w:proofErr w:type="spellEnd"/>
            <w:r>
              <w:rPr>
                <w:lang w:val="en-US"/>
              </w:rPr>
              <w:t>(0,1,2,3)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3.New</w:t>
            </w:r>
            <w:proofErr w:type="gramEnd"/>
            <w:r>
              <w:rPr>
                <w:lang w:val="en-US"/>
              </w:rPr>
              <w:t xml:space="preserve"> Round-up.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IWST 3.Consultation on the implementation of ISW2</w:t>
            </w:r>
          </w:p>
        </w:tc>
        <w:tc>
          <w:tcPr>
            <w:tcW w:w="1567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4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Tr="00E45FB3">
        <w:tc>
          <w:tcPr>
            <w:tcW w:w="99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5663" w:type="dxa"/>
          </w:tcPr>
          <w:p w:rsidR="00BF43F1" w:rsidRPr="00151ADA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Level Control 1.</w:t>
            </w:r>
            <w:r>
              <w:rPr>
                <w:lang w:val="kk-KZ"/>
              </w:rPr>
              <w:t>РК 1</w:t>
            </w:r>
            <w:r>
              <w:rPr>
                <w:lang w:val="en-US"/>
              </w:rPr>
              <w:t>.</w:t>
            </w:r>
          </w:p>
        </w:tc>
        <w:tc>
          <w:tcPr>
            <w:tcW w:w="1567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4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0" w:type="dxa"/>
            <w:gridSpan w:val="2"/>
          </w:tcPr>
          <w:p w:rsidR="00BF43F1" w:rsidRDefault="00BF43F1" w:rsidP="00E45FB3">
            <w:pPr>
              <w:ind w:left="-5"/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663" w:type="dxa"/>
          </w:tcPr>
          <w:p w:rsidR="00BF43F1" w:rsidRDefault="00BF43F1" w:rsidP="00E45FB3">
            <w:pPr>
              <w:ind w:left="-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1.Pr.Lesson:Integrating different approaches to translation </w:t>
            </w:r>
          </w:p>
          <w:p w:rsidR="00BF43F1" w:rsidRDefault="00BF43F1" w:rsidP="00E45FB3">
            <w:pPr>
              <w:ind w:left="-5"/>
              <w:jc w:val="both"/>
              <w:rPr>
                <w:lang w:val="en-US"/>
              </w:rPr>
            </w:pPr>
            <w:r>
              <w:rPr>
                <w:lang w:val="en-US"/>
              </w:rPr>
              <w:t>2.Revision of Grammar .Sequence of Tenses</w:t>
            </w:r>
          </w:p>
          <w:p w:rsidR="00BF43F1" w:rsidRDefault="00BF43F1" w:rsidP="00E45FB3">
            <w:pPr>
              <w:ind w:left="-5"/>
              <w:jc w:val="both"/>
              <w:rPr>
                <w:lang w:val="en-US"/>
              </w:rPr>
            </w:pPr>
            <w:r>
              <w:rPr>
                <w:lang w:val="en-US"/>
              </w:rPr>
              <w:t>3.New Round-Up</w:t>
            </w:r>
          </w:p>
          <w:p w:rsidR="00BF43F1" w:rsidRDefault="00BF43F1" w:rsidP="00E45FB3">
            <w:pPr>
              <w:ind w:left="-5"/>
              <w:jc w:val="both"/>
              <w:rPr>
                <w:lang w:val="en-US"/>
              </w:rPr>
            </w:pPr>
            <w:r>
              <w:rPr>
                <w:lang w:val="en-US"/>
              </w:rPr>
              <w:t>IWS2.Test Translation of the given text in Economics</w:t>
            </w:r>
          </w:p>
        </w:tc>
        <w:tc>
          <w:tcPr>
            <w:tcW w:w="1561" w:type="dxa"/>
          </w:tcPr>
          <w:p w:rsidR="00BF43F1" w:rsidRDefault="00BF43F1" w:rsidP="00E45FB3">
            <w:pPr>
              <w:ind w:left="-5"/>
              <w:jc w:val="both"/>
              <w:rPr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BF43F1" w:rsidRDefault="00BF43F1" w:rsidP="00E45FB3">
            <w:pPr>
              <w:ind w:left="-5"/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9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5663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1.Pr.Lesson.The main types of </w:t>
            </w:r>
            <w:proofErr w:type="spellStart"/>
            <w:r>
              <w:rPr>
                <w:lang w:val="en-US"/>
              </w:rPr>
              <w:t>translation:studies</w:t>
            </w:r>
            <w:proofErr w:type="spellEnd"/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2.Revision of </w:t>
            </w:r>
            <w:proofErr w:type="spellStart"/>
            <w:r>
              <w:rPr>
                <w:lang w:val="en-US"/>
              </w:rPr>
              <w:t>grammar.Prepositional</w:t>
            </w:r>
            <w:proofErr w:type="spellEnd"/>
            <w:r>
              <w:rPr>
                <w:lang w:val="en-US"/>
              </w:rPr>
              <w:t xml:space="preserve"> phrases: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3.News Round-</w:t>
            </w:r>
            <w:proofErr w:type="spellStart"/>
            <w:r>
              <w:rPr>
                <w:lang w:val="en-US"/>
              </w:rPr>
              <w:t>up.Comments</w:t>
            </w:r>
            <w:proofErr w:type="spellEnd"/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4.Interpreting practice in class</w:t>
            </w:r>
          </w:p>
        </w:tc>
        <w:tc>
          <w:tcPr>
            <w:tcW w:w="1561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9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663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1.Pr.Lesson:The aims of Translation Studies 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2.Revision</w:t>
            </w:r>
            <w:proofErr w:type="gramEnd"/>
            <w:r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Grammar.Indirect</w:t>
            </w:r>
            <w:proofErr w:type="spellEnd"/>
            <w:r>
              <w:rPr>
                <w:lang w:val="en-US"/>
              </w:rPr>
              <w:t xml:space="preserve"> speech.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3.News</w:t>
            </w:r>
            <w:proofErr w:type="gramEnd"/>
            <w:r>
              <w:rPr>
                <w:lang w:val="en-US"/>
              </w:rPr>
              <w:t xml:space="preserve"> Round-</w:t>
            </w:r>
            <w:proofErr w:type="spellStart"/>
            <w:r>
              <w:rPr>
                <w:lang w:val="en-US"/>
              </w:rPr>
              <w:t>Up.Comments</w:t>
            </w:r>
            <w:proofErr w:type="spellEnd"/>
            <w:r>
              <w:rPr>
                <w:lang w:val="en-US"/>
              </w:rPr>
              <w:t xml:space="preserve"> on the hot spots.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IWST4.Test(Quiz) on the Essential vocabulary</w:t>
            </w:r>
          </w:p>
        </w:tc>
        <w:tc>
          <w:tcPr>
            <w:tcW w:w="1561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9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5663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Module 3.Different approaches to translation</w:t>
            </w:r>
          </w:p>
        </w:tc>
        <w:tc>
          <w:tcPr>
            <w:tcW w:w="1561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9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5663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1.Pr.Lesson:Social</w:t>
            </w:r>
            <w:proofErr w:type="gramEnd"/>
            <w:r>
              <w:rPr>
                <w:lang w:val="en-US"/>
              </w:rPr>
              <w:t>-economic issues in translation.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2.Revision of </w:t>
            </w:r>
            <w:proofErr w:type="spellStart"/>
            <w:r>
              <w:rPr>
                <w:lang w:val="en-US"/>
              </w:rPr>
              <w:t>Grammar.Disjunctive</w:t>
            </w:r>
            <w:proofErr w:type="spellEnd"/>
            <w:r>
              <w:rPr>
                <w:lang w:val="en-US"/>
              </w:rPr>
              <w:t xml:space="preserve"> questions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3.News</w:t>
            </w:r>
            <w:proofErr w:type="gramEnd"/>
            <w:r>
              <w:rPr>
                <w:lang w:val="en-US"/>
              </w:rPr>
              <w:t xml:space="preserve"> Round-</w:t>
            </w:r>
            <w:proofErr w:type="spellStart"/>
            <w:r>
              <w:rPr>
                <w:lang w:val="en-US"/>
              </w:rPr>
              <w:t>up.Comments</w:t>
            </w:r>
            <w:proofErr w:type="spellEnd"/>
            <w:r>
              <w:rPr>
                <w:lang w:val="en-US"/>
              </w:rPr>
              <w:t xml:space="preserve"> on the Speeches of the </w:t>
            </w:r>
            <w:r>
              <w:rPr>
                <w:lang w:val="en-US"/>
              </w:rPr>
              <w:lastRenderedPageBreak/>
              <w:t xml:space="preserve">Leaders of </w:t>
            </w:r>
            <w:proofErr w:type="spellStart"/>
            <w:r>
              <w:rPr>
                <w:lang w:val="en-US"/>
              </w:rPr>
              <w:t>Russia,China</w:t>
            </w:r>
            <w:proofErr w:type="spellEnd"/>
            <w:r>
              <w:rPr>
                <w:lang w:val="en-US"/>
              </w:rPr>
              <w:t xml:space="preserve"> and Kazakhstan at the SCO Summit in Uzbekistan.</w:t>
            </w:r>
          </w:p>
        </w:tc>
        <w:tc>
          <w:tcPr>
            <w:tcW w:w="1561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9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5663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1.Pr.Lesson:The</w:t>
            </w:r>
            <w:proofErr w:type="gramEnd"/>
            <w:r>
              <w:rPr>
                <w:lang w:val="en-US"/>
              </w:rPr>
              <w:t xml:space="preserve"> Relationship between original and translation.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2.Revision</w:t>
            </w:r>
            <w:proofErr w:type="gramEnd"/>
            <w:r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Grammar.Linking</w:t>
            </w:r>
            <w:proofErr w:type="spellEnd"/>
            <w:r>
              <w:rPr>
                <w:lang w:val="en-US"/>
              </w:rPr>
              <w:t xml:space="preserve"> words in Subordinate clauses.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3.News</w:t>
            </w:r>
            <w:proofErr w:type="gramEnd"/>
            <w:r>
              <w:rPr>
                <w:lang w:val="en-US"/>
              </w:rPr>
              <w:t xml:space="preserve"> Round-</w:t>
            </w:r>
            <w:proofErr w:type="spellStart"/>
            <w:r>
              <w:rPr>
                <w:lang w:val="en-US"/>
              </w:rPr>
              <w:t>up.Comments</w:t>
            </w:r>
            <w:proofErr w:type="spellEnd"/>
            <w:r>
              <w:rPr>
                <w:lang w:val="en-US"/>
              </w:rPr>
              <w:t xml:space="preserve"> on the global affairs.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IWST5.Translating </w:t>
            </w:r>
            <w:proofErr w:type="spellStart"/>
            <w:r>
              <w:rPr>
                <w:lang w:val="en-US"/>
              </w:rPr>
              <w:t>skills.Texts</w:t>
            </w:r>
            <w:proofErr w:type="spellEnd"/>
            <w:r>
              <w:rPr>
                <w:lang w:val="en-US"/>
              </w:rPr>
              <w:t xml:space="preserve"> on different </w:t>
            </w:r>
            <w:proofErr w:type="gramStart"/>
            <w:r>
              <w:rPr>
                <w:lang w:val="en-US"/>
              </w:rPr>
              <w:t>subjects(</w:t>
            </w:r>
            <w:proofErr w:type="gramEnd"/>
            <w:r>
              <w:rPr>
                <w:lang w:val="en-US"/>
              </w:rPr>
              <w:t>IL,IR,WE).</w:t>
            </w:r>
          </w:p>
        </w:tc>
        <w:tc>
          <w:tcPr>
            <w:tcW w:w="1561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9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5663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1.Pr.Lesson:Translation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approaches:literal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translation.Free</w:t>
            </w:r>
            <w:proofErr w:type="spellEnd"/>
            <w:r>
              <w:rPr>
                <w:lang w:val="en-US"/>
              </w:rPr>
              <w:t xml:space="preserve"> Translation.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2.Revision</w:t>
            </w:r>
            <w:proofErr w:type="gramEnd"/>
            <w:r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Grammar,all</w:t>
            </w:r>
            <w:proofErr w:type="spellEnd"/>
            <w:r>
              <w:rPr>
                <w:lang w:val="en-US"/>
              </w:rPr>
              <w:t xml:space="preserve"> the types of interrogative sentences.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3.News Round-</w:t>
            </w:r>
            <w:proofErr w:type="spellStart"/>
            <w:r>
              <w:rPr>
                <w:lang w:val="en-US"/>
              </w:rPr>
              <w:t>up.Comments</w:t>
            </w:r>
            <w:proofErr w:type="spellEnd"/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IWS3.Topic:What are the 3 precepts that must be comprehended by the translator</w:t>
            </w:r>
          </w:p>
        </w:tc>
        <w:tc>
          <w:tcPr>
            <w:tcW w:w="1561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9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5663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1.Pr.Lesson:Qualifications</w:t>
            </w:r>
            <w:proofErr w:type="gramEnd"/>
            <w:r>
              <w:rPr>
                <w:lang w:val="en-US"/>
              </w:rPr>
              <w:t xml:space="preserve"> necessary to be a professional translator.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2.Revision</w:t>
            </w:r>
            <w:proofErr w:type="gramEnd"/>
            <w:r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Grammar.All</w:t>
            </w:r>
            <w:proofErr w:type="spellEnd"/>
            <w:r>
              <w:rPr>
                <w:lang w:val="en-US"/>
              </w:rPr>
              <w:t xml:space="preserve"> the main types of Subordinate clauses.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3.News Round-</w:t>
            </w:r>
            <w:proofErr w:type="spellStart"/>
            <w:r>
              <w:rPr>
                <w:lang w:val="en-US"/>
              </w:rPr>
              <w:t>up,Comments</w:t>
            </w:r>
            <w:proofErr w:type="spellEnd"/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IWST6.Text translation in writing in class.</w:t>
            </w:r>
          </w:p>
        </w:tc>
        <w:tc>
          <w:tcPr>
            <w:tcW w:w="1561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RPr="00390732" w:rsidTr="00E45FB3">
        <w:tc>
          <w:tcPr>
            <w:tcW w:w="99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5663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1.Pr.Lesson:Round</w:t>
            </w:r>
            <w:proofErr w:type="gramEnd"/>
            <w:r>
              <w:rPr>
                <w:lang w:val="en-US"/>
              </w:rPr>
              <w:t xml:space="preserve"> table discussion of the </w:t>
            </w:r>
            <w:proofErr w:type="spellStart"/>
            <w:r>
              <w:rPr>
                <w:lang w:val="en-US"/>
              </w:rPr>
              <w:t>topic:The</w:t>
            </w:r>
            <w:proofErr w:type="spellEnd"/>
            <w:r>
              <w:rPr>
                <w:lang w:val="en-US"/>
              </w:rPr>
              <w:t xml:space="preserve"> Role of an Interpreter and a Translator in Modern life.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2.Get Ready for a test(revision of all grammar points)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IWST7.Consultation on examination issues</w:t>
            </w:r>
          </w:p>
        </w:tc>
        <w:tc>
          <w:tcPr>
            <w:tcW w:w="1561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</w:tbl>
    <w:p w:rsidR="00BF43F1" w:rsidRDefault="00BF43F1" w:rsidP="00BF43F1">
      <w:pPr>
        <w:spacing w:after="0"/>
        <w:jc w:val="both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559"/>
        <w:gridCol w:w="1127"/>
      </w:tblGrid>
      <w:tr w:rsidR="00BF43F1" w:rsidTr="00E45FB3">
        <w:tc>
          <w:tcPr>
            <w:tcW w:w="988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BF43F1" w:rsidRPr="001920A9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Level Control 2.</w:t>
            </w:r>
            <w:r>
              <w:rPr>
                <w:lang w:val="kk-KZ"/>
              </w:rPr>
              <w:t>РК 2.</w:t>
            </w:r>
          </w:p>
        </w:tc>
        <w:tc>
          <w:tcPr>
            <w:tcW w:w="1559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7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Tr="00E45FB3">
        <w:tc>
          <w:tcPr>
            <w:tcW w:w="988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Dean : </w:t>
            </w:r>
            <w:proofErr w:type="spellStart"/>
            <w:r>
              <w:rPr>
                <w:lang w:val="en-US"/>
              </w:rPr>
              <w:t>Zhekenov</w:t>
            </w:r>
            <w:proofErr w:type="spellEnd"/>
            <w:r>
              <w:rPr>
                <w:lang w:val="en-US"/>
              </w:rPr>
              <w:t xml:space="preserve"> D.K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Head of Department : </w:t>
            </w:r>
            <w:proofErr w:type="spellStart"/>
            <w:r>
              <w:rPr>
                <w:lang w:val="en-US"/>
              </w:rPr>
              <w:t>Seidekenova</w:t>
            </w:r>
            <w:proofErr w:type="spellEnd"/>
            <w:r>
              <w:rPr>
                <w:lang w:val="en-US"/>
              </w:rPr>
              <w:t xml:space="preserve"> A.S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Instructor :</w:t>
            </w:r>
            <w:proofErr w:type="spellStart"/>
            <w:r>
              <w:rPr>
                <w:lang w:val="en-US"/>
              </w:rPr>
              <w:t>Makisheva</w:t>
            </w:r>
            <w:proofErr w:type="spellEnd"/>
            <w:r>
              <w:rPr>
                <w:lang w:val="en-US"/>
              </w:rPr>
              <w:t xml:space="preserve"> M.K</w:t>
            </w:r>
          </w:p>
        </w:tc>
        <w:tc>
          <w:tcPr>
            <w:tcW w:w="1559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  <w:tc>
          <w:tcPr>
            <w:tcW w:w="1127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</w:tbl>
    <w:p w:rsidR="00BF43F1" w:rsidRDefault="00BF43F1" w:rsidP="00BF43F1">
      <w:pPr>
        <w:spacing w:after="0"/>
        <w:ind w:firstLine="709"/>
        <w:jc w:val="both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BF43F1" w:rsidTr="00E45FB3">
        <w:tc>
          <w:tcPr>
            <w:tcW w:w="1980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Prerequisites </w:t>
            </w:r>
          </w:p>
        </w:tc>
        <w:tc>
          <w:tcPr>
            <w:tcW w:w="7364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Tr="00E45FB3">
        <w:tc>
          <w:tcPr>
            <w:tcW w:w="1980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 requisites</w:t>
            </w:r>
          </w:p>
        </w:tc>
        <w:tc>
          <w:tcPr>
            <w:tcW w:w="7364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</w:p>
        </w:tc>
      </w:tr>
      <w:tr w:rsidR="00BF43F1" w:rsidTr="00E45FB3">
        <w:tc>
          <w:tcPr>
            <w:tcW w:w="1980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Information resources</w:t>
            </w:r>
          </w:p>
        </w:tc>
        <w:tc>
          <w:tcPr>
            <w:tcW w:w="7364" w:type="dxa"/>
          </w:tcPr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Literature: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1.Basic</w:t>
            </w:r>
            <w:proofErr w:type="gramEnd"/>
            <w:r>
              <w:rPr>
                <w:lang w:val="en-US"/>
              </w:rPr>
              <w:t xml:space="preserve"> concepts of Translation theory.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Azurit.Kiev.ua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2.Basic Terms and Concepts for Talking about Translation 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Prof.Jason</w:t>
            </w:r>
            <w:proofErr w:type="gramStart"/>
            <w:r>
              <w:rPr>
                <w:lang w:val="en-US"/>
              </w:rPr>
              <w:t>,Jolie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3.Careers in Translation and </w:t>
            </w:r>
            <w:proofErr w:type="spellStart"/>
            <w:r>
              <w:rPr>
                <w:lang w:val="en-US"/>
              </w:rPr>
              <w:t>Interpreting.American</w:t>
            </w:r>
            <w:proofErr w:type="spellEnd"/>
            <w:r>
              <w:rPr>
                <w:lang w:val="en-US"/>
              </w:rPr>
              <w:t xml:space="preserve"> Translators </w:t>
            </w:r>
            <w:proofErr w:type="spellStart"/>
            <w:r>
              <w:rPr>
                <w:lang w:val="en-US"/>
              </w:rPr>
              <w:t>association.Free</w:t>
            </w:r>
            <w:proofErr w:type="spellEnd"/>
            <w:r>
              <w:rPr>
                <w:lang w:val="en-US"/>
              </w:rPr>
              <w:t xml:space="preserve"> ATA Webinars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4.The</w:t>
            </w:r>
            <w:proofErr w:type="gramEnd"/>
            <w:r>
              <w:rPr>
                <w:lang w:val="en-US"/>
              </w:rPr>
              <w:t xml:space="preserve"> History of </w:t>
            </w:r>
            <w:proofErr w:type="spellStart"/>
            <w:r>
              <w:rPr>
                <w:lang w:val="en-US"/>
              </w:rPr>
              <w:t>Interpreting.For</w:t>
            </w:r>
            <w:proofErr w:type="spellEnd"/>
            <w:r>
              <w:rPr>
                <w:lang w:val="en-US"/>
              </w:rPr>
              <w:t xml:space="preserve"> understanding of worst practices.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Anthony Pym.(lecture)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5.Benjamin’s translation form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(lecture)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6.Norms</w:t>
            </w:r>
            <w:proofErr w:type="gramEnd"/>
            <w:r>
              <w:rPr>
                <w:lang w:val="en-US"/>
              </w:rPr>
              <w:t xml:space="preserve"> &amp; Descriptive Translation </w:t>
            </w:r>
            <w:proofErr w:type="spellStart"/>
            <w:r>
              <w:rPr>
                <w:lang w:val="en-US"/>
              </w:rPr>
              <w:t>Studies.Introduction</w:t>
            </w:r>
            <w:proofErr w:type="spellEnd"/>
            <w:r>
              <w:rPr>
                <w:lang w:val="en-US"/>
              </w:rPr>
              <w:t xml:space="preserve"> to Language translation.</w:t>
            </w:r>
          </w:p>
          <w:p w:rsidR="00BF43F1" w:rsidRDefault="00BF43F1" w:rsidP="00E45F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Anthony Pam(Lecture)</w:t>
            </w:r>
          </w:p>
        </w:tc>
      </w:tr>
    </w:tbl>
    <w:p w:rsidR="00367900" w:rsidRPr="00BF43F1" w:rsidRDefault="00367900" w:rsidP="00BF43F1">
      <w:bookmarkStart w:id="0" w:name="_GoBack"/>
      <w:bookmarkEnd w:id="0"/>
    </w:p>
    <w:sectPr w:rsidR="00367900" w:rsidRPr="00BF43F1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E1F"/>
    <w:multiLevelType w:val="hybridMultilevel"/>
    <w:tmpl w:val="198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12B"/>
    <w:multiLevelType w:val="hybridMultilevel"/>
    <w:tmpl w:val="49E2C00A"/>
    <w:lvl w:ilvl="0" w:tplc="76FC03C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C7B"/>
    <w:multiLevelType w:val="hybridMultilevel"/>
    <w:tmpl w:val="F59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43681"/>
    <w:multiLevelType w:val="hybridMultilevel"/>
    <w:tmpl w:val="0950A37A"/>
    <w:lvl w:ilvl="0" w:tplc="17706D6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73840D8"/>
    <w:multiLevelType w:val="hybridMultilevel"/>
    <w:tmpl w:val="02500142"/>
    <w:lvl w:ilvl="0" w:tplc="7B42F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5B8"/>
    <w:rsid w:val="00002EE3"/>
    <w:rsid w:val="00004A09"/>
    <w:rsid w:val="00013D74"/>
    <w:rsid w:val="00024097"/>
    <w:rsid w:val="000277E0"/>
    <w:rsid w:val="00030164"/>
    <w:rsid w:val="0003291F"/>
    <w:rsid w:val="0003586A"/>
    <w:rsid w:val="00044CD0"/>
    <w:rsid w:val="000506FE"/>
    <w:rsid w:val="00056696"/>
    <w:rsid w:val="00066C63"/>
    <w:rsid w:val="0008145E"/>
    <w:rsid w:val="00081FC3"/>
    <w:rsid w:val="0008545D"/>
    <w:rsid w:val="000B406C"/>
    <w:rsid w:val="000C3928"/>
    <w:rsid w:val="000C4DE8"/>
    <w:rsid w:val="000C689B"/>
    <w:rsid w:val="000E11A5"/>
    <w:rsid w:val="000F1393"/>
    <w:rsid w:val="000F2ACF"/>
    <w:rsid w:val="001034B2"/>
    <w:rsid w:val="001176B4"/>
    <w:rsid w:val="00126DB3"/>
    <w:rsid w:val="00141CDF"/>
    <w:rsid w:val="001426AF"/>
    <w:rsid w:val="00145C36"/>
    <w:rsid w:val="00150952"/>
    <w:rsid w:val="00151B65"/>
    <w:rsid w:val="00163DD2"/>
    <w:rsid w:val="00182E94"/>
    <w:rsid w:val="0019086E"/>
    <w:rsid w:val="001928AF"/>
    <w:rsid w:val="001950D2"/>
    <w:rsid w:val="00196961"/>
    <w:rsid w:val="001A23BB"/>
    <w:rsid w:val="001B2811"/>
    <w:rsid w:val="001B65A4"/>
    <w:rsid w:val="001C1CF0"/>
    <w:rsid w:val="001C36E2"/>
    <w:rsid w:val="001D1383"/>
    <w:rsid w:val="001D273A"/>
    <w:rsid w:val="001D5B06"/>
    <w:rsid w:val="001E0D92"/>
    <w:rsid w:val="001E328C"/>
    <w:rsid w:val="0021336E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95087"/>
    <w:rsid w:val="002966AB"/>
    <w:rsid w:val="002A61A5"/>
    <w:rsid w:val="002B2470"/>
    <w:rsid w:val="002D5BD9"/>
    <w:rsid w:val="002E2F12"/>
    <w:rsid w:val="002E4C5B"/>
    <w:rsid w:val="002F717D"/>
    <w:rsid w:val="00300C1C"/>
    <w:rsid w:val="0031736C"/>
    <w:rsid w:val="00320B80"/>
    <w:rsid w:val="00335708"/>
    <w:rsid w:val="003366D0"/>
    <w:rsid w:val="00341BC6"/>
    <w:rsid w:val="00343343"/>
    <w:rsid w:val="0035453C"/>
    <w:rsid w:val="00354B1B"/>
    <w:rsid w:val="003614A0"/>
    <w:rsid w:val="00367900"/>
    <w:rsid w:val="00375024"/>
    <w:rsid w:val="003750A7"/>
    <w:rsid w:val="003852E1"/>
    <w:rsid w:val="00393651"/>
    <w:rsid w:val="003A335D"/>
    <w:rsid w:val="003A3A30"/>
    <w:rsid w:val="003A63E3"/>
    <w:rsid w:val="003B6587"/>
    <w:rsid w:val="003B7EC6"/>
    <w:rsid w:val="003C3E42"/>
    <w:rsid w:val="003C5A98"/>
    <w:rsid w:val="003D4230"/>
    <w:rsid w:val="003D6837"/>
    <w:rsid w:val="003E65ED"/>
    <w:rsid w:val="003F5755"/>
    <w:rsid w:val="003F7079"/>
    <w:rsid w:val="00400C3B"/>
    <w:rsid w:val="0043387E"/>
    <w:rsid w:val="00436FDB"/>
    <w:rsid w:val="0044339D"/>
    <w:rsid w:val="0044458D"/>
    <w:rsid w:val="00445600"/>
    <w:rsid w:val="00446AF5"/>
    <w:rsid w:val="00453CB7"/>
    <w:rsid w:val="00455866"/>
    <w:rsid w:val="00461FDE"/>
    <w:rsid w:val="004671C8"/>
    <w:rsid w:val="0046768A"/>
    <w:rsid w:val="00476D27"/>
    <w:rsid w:val="00497139"/>
    <w:rsid w:val="004A6CD7"/>
    <w:rsid w:val="004B55D6"/>
    <w:rsid w:val="004C2BE3"/>
    <w:rsid w:val="004D22CE"/>
    <w:rsid w:val="004D5452"/>
    <w:rsid w:val="00541D85"/>
    <w:rsid w:val="0054425E"/>
    <w:rsid w:val="005618E2"/>
    <w:rsid w:val="005671D4"/>
    <w:rsid w:val="005701C1"/>
    <w:rsid w:val="00574532"/>
    <w:rsid w:val="00575A0A"/>
    <w:rsid w:val="00581303"/>
    <w:rsid w:val="00595AF8"/>
    <w:rsid w:val="005A0A66"/>
    <w:rsid w:val="005B6A18"/>
    <w:rsid w:val="005C495F"/>
    <w:rsid w:val="005C5EFC"/>
    <w:rsid w:val="005D1932"/>
    <w:rsid w:val="005E15B8"/>
    <w:rsid w:val="0061388D"/>
    <w:rsid w:val="00616A01"/>
    <w:rsid w:val="00627674"/>
    <w:rsid w:val="00633799"/>
    <w:rsid w:val="00636139"/>
    <w:rsid w:val="006477A0"/>
    <w:rsid w:val="006508B5"/>
    <w:rsid w:val="00662358"/>
    <w:rsid w:val="00665B12"/>
    <w:rsid w:val="00685A30"/>
    <w:rsid w:val="00693A61"/>
    <w:rsid w:val="006A4C6C"/>
    <w:rsid w:val="006B2E95"/>
    <w:rsid w:val="006D1319"/>
    <w:rsid w:val="006D36F7"/>
    <w:rsid w:val="006D511D"/>
    <w:rsid w:val="006E001A"/>
    <w:rsid w:val="006F332D"/>
    <w:rsid w:val="006F3E20"/>
    <w:rsid w:val="00730467"/>
    <w:rsid w:val="00735F6D"/>
    <w:rsid w:val="00750FF2"/>
    <w:rsid w:val="00757258"/>
    <w:rsid w:val="007579D7"/>
    <w:rsid w:val="00774A51"/>
    <w:rsid w:val="00793CF8"/>
    <w:rsid w:val="007A0CB0"/>
    <w:rsid w:val="007A49FE"/>
    <w:rsid w:val="007B1AEE"/>
    <w:rsid w:val="007B2A4C"/>
    <w:rsid w:val="007B5866"/>
    <w:rsid w:val="007B76AA"/>
    <w:rsid w:val="007C03B0"/>
    <w:rsid w:val="007C19D0"/>
    <w:rsid w:val="00804E8A"/>
    <w:rsid w:val="008166D5"/>
    <w:rsid w:val="008305CA"/>
    <w:rsid w:val="00835E42"/>
    <w:rsid w:val="00851892"/>
    <w:rsid w:val="00855CC7"/>
    <w:rsid w:val="0086785F"/>
    <w:rsid w:val="00891A0D"/>
    <w:rsid w:val="00896F0F"/>
    <w:rsid w:val="008A2D72"/>
    <w:rsid w:val="008A3008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D623D"/>
    <w:rsid w:val="008E7D4A"/>
    <w:rsid w:val="008F516F"/>
    <w:rsid w:val="009125A1"/>
    <w:rsid w:val="00914EF7"/>
    <w:rsid w:val="0092086A"/>
    <w:rsid w:val="00923605"/>
    <w:rsid w:val="00934D03"/>
    <w:rsid w:val="009365AE"/>
    <w:rsid w:val="00953F61"/>
    <w:rsid w:val="0096319B"/>
    <w:rsid w:val="0098042C"/>
    <w:rsid w:val="0098150F"/>
    <w:rsid w:val="009839BB"/>
    <w:rsid w:val="00984D79"/>
    <w:rsid w:val="00986384"/>
    <w:rsid w:val="009868BB"/>
    <w:rsid w:val="00986D57"/>
    <w:rsid w:val="00991C80"/>
    <w:rsid w:val="009A3DDD"/>
    <w:rsid w:val="009B03A1"/>
    <w:rsid w:val="009B1010"/>
    <w:rsid w:val="009C2356"/>
    <w:rsid w:val="009E05A2"/>
    <w:rsid w:val="009E4420"/>
    <w:rsid w:val="009F4077"/>
    <w:rsid w:val="009F7E1D"/>
    <w:rsid w:val="00A0042C"/>
    <w:rsid w:val="00A04F9E"/>
    <w:rsid w:val="00A12B69"/>
    <w:rsid w:val="00A136F9"/>
    <w:rsid w:val="00A13B26"/>
    <w:rsid w:val="00A22910"/>
    <w:rsid w:val="00A25B32"/>
    <w:rsid w:val="00A33EFC"/>
    <w:rsid w:val="00A43A11"/>
    <w:rsid w:val="00A45ABA"/>
    <w:rsid w:val="00A46F8D"/>
    <w:rsid w:val="00A57BA8"/>
    <w:rsid w:val="00A61BB4"/>
    <w:rsid w:val="00A709F0"/>
    <w:rsid w:val="00A75594"/>
    <w:rsid w:val="00A82474"/>
    <w:rsid w:val="00A83F9A"/>
    <w:rsid w:val="00A85A51"/>
    <w:rsid w:val="00A911C9"/>
    <w:rsid w:val="00AB0E2D"/>
    <w:rsid w:val="00AC5BC6"/>
    <w:rsid w:val="00AD053F"/>
    <w:rsid w:val="00AE164E"/>
    <w:rsid w:val="00AE7C0F"/>
    <w:rsid w:val="00B2473A"/>
    <w:rsid w:val="00B401C3"/>
    <w:rsid w:val="00B41DB0"/>
    <w:rsid w:val="00B51718"/>
    <w:rsid w:val="00B544CB"/>
    <w:rsid w:val="00B97DD0"/>
    <w:rsid w:val="00BC41B8"/>
    <w:rsid w:val="00BD40EE"/>
    <w:rsid w:val="00BF43F1"/>
    <w:rsid w:val="00C0020B"/>
    <w:rsid w:val="00C15A3B"/>
    <w:rsid w:val="00C15B4A"/>
    <w:rsid w:val="00C23034"/>
    <w:rsid w:val="00C24B6B"/>
    <w:rsid w:val="00C26967"/>
    <w:rsid w:val="00C5172E"/>
    <w:rsid w:val="00C53EB3"/>
    <w:rsid w:val="00C86CB2"/>
    <w:rsid w:val="00CA22E3"/>
    <w:rsid w:val="00CA3E58"/>
    <w:rsid w:val="00CA6414"/>
    <w:rsid w:val="00CA68F6"/>
    <w:rsid w:val="00CB411F"/>
    <w:rsid w:val="00CC7550"/>
    <w:rsid w:val="00CD1E6E"/>
    <w:rsid w:val="00D01320"/>
    <w:rsid w:val="00D10369"/>
    <w:rsid w:val="00D23E75"/>
    <w:rsid w:val="00D31744"/>
    <w:rsid w:val="00D33CC6"/>
    <w:rsid w:val="00D35D14"/>
    <w:rsid w:val="00D42902"/>
    <w:rsid w:val="00D43129"/>
    <w:rsid w:val="00D53B87"/>
    <w:rsid w:val="00D545CF"/>
    <w:rsid w:val="00D879A4"/>
    <w:rsid w:val="00DB004A"/>
    <w:rsid w:val="00DB1E40"/>
    <w:rsid w:val="00DB49B7"/>
    <w:rsid w:val="00DC1BB9"/>
    <w:rsid w:val="00DC23E7"/>
    <w:rsid w:val="00DE0D32"/>
    <w:rsid w:val="00DF556E"/>
    <w:rsid w:val="00DF5BB1"/>
    <w:rsid w:val="00E0693B"/>
    <w:rsid w:val="00E06C93"/>
    <w:rsid w:val="00E149E9"/>
    <w:rsid w:val="00E158A5"/>
    <w:rsid w:val="00E23804"/>
    <w:rsid w:val="00E30A51"/>
    <w:rsid w:val="00E35405"/>
    <w:rsid w:val="00E41239"/>
    <w:rsid w:val="00E44BF9"/>
    <w:rsid w:val="00E475E1"/>
    <w:rsid w:val="00E52182"/>
    <w:rsid w:val="00E56117"/>
    <w:rsid w:val="00E651CB"/>
    <w:rsid w:val="00E66F46"/>
    <w:rsid w:val="00E760BD"/>
    <w:rsid w:val="00E95C82"/>
    <w:rsid w:val="00EB2063"/>
    <w:rsid w:val="00EC363C"/>
    <w:rsid w:val="00ED02CD"/>
    <w:rsid w:val="00EE6B9C"/>
    <w:rsid w:val="00EF2AC1"/>
    <w:rsid w:val="00EF7FF3"/>
    <w:rsid w:val="00F2507C"/>
    <w:rsid w:val="00F37C4C"/>
    <w:rsid w:val="00F4149C"/>
    <w:rsid w:val="00F41955"/>
    <w:rsid w:val="00F4354D"/>
    <w:rsid w:val="00F46000"/>
    <w:rsid w:val="00F57C56"/>
    <w:rsid w:val="00F701CF"/>
    <w:rsid w:val="00F81DAF"/>
    <w:rsid w:val="00F856F3"/>
    <w:rsid w:val="00FA1E5A"/>
    <w:rsid w:val="00FA323C"/>
    <w:rsid w:val="00FA79F2"/>
    <w:rsid w:val="00FA7CBD"/>
    <w:rsid w:val="00FB263F"/>
    <w:rsid w:val="00FB4741"/>
    <w:rsid w:val="00FD0ED0"/>
    <w:rsid w:val="00FD2DEB"/>
    <w:rsid w:val="00FF59A6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E141C-2B8A-4F39-8B40-B64C2E6E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Абзац списка1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2E4C5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C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9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Абзац списка1 Знак"/>
    <w:link w:val="a3"/>
    <w:uiPriority w:val="34"/>
    <w:locked/>
    <w:rsid w:val="003F70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CFEE1-D25A-48A9-BF40-57C7EC16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270</cp:revision>
  <dcterms:created xsi:type="dcterms:W3CDTF">2019-09-18T04:08:00Z</dcterms:created>
  <dcterms:modified xsi:type="dcterms:W3CDTF">2022-10-03T07:33:00Z</dcterms:modified>
</cp:coreProperties>
</file>